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22DCC" w14:textId="77777777" w:rsidR="006C1D53" w:rsidRDefault="00F802D6" w:rsidP="006C1D53">
      <w:pPr>
        <w:tabs>
          <w:tab w:val="num" w:pos="720"/>
        </w:tabs>
        <w:bidi/>
        <w:spacing w:after="0"/>
        <w:jc w:val="both"/>
        <w:rPr>
          <w:rFonts w:cs="B Nazanin"/>
          <w:b/>
          <w:bCs/>
          <w:color w:val="000000"/>
          <w:sz w:val="26"/>
          <w:szCs w:val="26"/>
          <w:u w:val="single"/>
          <w:lang w:bidi="fa-IR"/>
        </w:rPr>
      </w:pPr>
      <w:r>
        <w:rPr>
          <w:rFonts w:cs="B Nazanin" w:hint="cs"/>
          <w:b/>
          <w:bCs/>
          <w:color w:val="000000"/>
          <w:sz w:val="26"/>
          <w:szCs w:val="26"/>
          <w:u w:val="single"/>
          <w:rtl/>
          <w:lang w:bidi="fa-IR"/>
        </w:rPr>
        <w:t>نحوه امتیازدهی پرسشنامه ها</w:t>
      </w:r>
    </w:p>
    <w:p w14:paraId="10F3CC4B" w14:textId="77777777" w:rsidR="006C1D53" w:rsidRDefault="006C1D53" w:rsidP="008C2F10">
      <w:pPr>
        <w:bidi/>
        <w:spacing w:after="0"/>
        <w:jc w:val="lowKashida"/>
        <w:rPr>
          <w:rFonts w:cs="B Nazanin"/>
          <w:sz w:val="24"/>
          <w:szCs w:val="24"/>
          <w:lang w:bidi="fa-IR"/>
        </w:rPr>
      </w:pPr>
    </w:p>
    <w:tbl>
      <w:tblPr>
        <w:bidiVisual/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5580"/>
        <w:gridCol w:w="1499"/>
      </w:tblGrid>
      <w:tr w:rsidR="009D74B8" w:rsidRPr="00453F77" w14:paraId="7B239363" w14:textId="77777777" w:rsidTr="009D74B8">
        <w:trPr>
          <w:jc w:val="center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2346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1FF5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Titr" w:hint="cs"/>
                <w:sz w:val="16"/>
                <w:szCs w:val="16"/>
                <w:rtl/>
              </w:rPr>
              <w:t>موضوع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A04C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نمره دانشجو</w:t>
            </w:r>
          </w:p>
        </w:tc>
      </w:tr>
      <w:tr w:rsidR="009D74B8" w:rsidRPr="00453F77" w14:paraId="55F5AF34" w14:textId="77777777" w:rsidTr="009D74B8">
        <w:trPr>
          <w:jc w:val="center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3C0C" w14:textId="77777777" w:rsidR="009D74B8" w:rsidRPr="00453F77" w:rsidRDefault="009D74B8" w:rsidP="00DC3052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E4E3C" w14:textId="77777777" w:rsidR="009D74B8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انجام پرسشنامه براساس سفارش از مراکز داخلی و خارجی</w:t>
            </w:r>
          </w:p>
          <w:p w14:paraId="324C1E47" w14:textId="77777777" w:rsidR="009D74B8" w:rsidRPr="00453F77" w:rsidRDefault="009D74B8" w:rsidP="00DC3052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5266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</w:rPr>
              <w:t>تا</w:t>
            </w:r>
            <w:r w:rsidRPr="00453F77">
              <w:rPr>
                <w:rFonts w:hint="cs"/>
                <w:sz w:val="22"/>
                <w:szCs w:val="22"/>
                <w:rtl/>
              </w:rPr>
              <w:t> 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</w:tr>
      <w:tr w:rsidR="009D74B8" w:rsidRPr="00453F77" w14:paraId="425FB426" w14:textId="77777777" w:rsidTr="009D74B8">
        <w:trPr>
          <w:jc w:val="center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3508" w14:textId="77777777" w:rsidR="009D74B8" w:rsidRPr="00453F77" w:rsidRDefault="009D74B8" w:rsidP="00DC3052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5742" w14:textId="77777777" w:rsidR="009D74B8" w:rsidRPr="002B40A3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cs="B Nazanin"/>
                <w:sz w:val="22"/>
                <w:szCs w:val="22"/>
                <w:vertAlign w:val="superscript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دریافت درخواست از سایر مراکز و محققین برای اجازه استفاده از پرسشنامه</w:t>
            </w:r>
          </w:p>
          <w:p w14:paraId="3ECA79A2" w14:textId="77777777" w:rsidR="009D74B8" w:rsidRPr="00453F77" w:rsidRDefault="009D74B8" w:rsidP="00DC3052">
            <w:pPr>
              <w:pStyle w:val="NormalWeb"/>
              <w:bidi/>
              <w:ind w:left="720"/>
              <w:rPr>
                <w:rFonts w:ascii="Calibri" w:hAnsi="Calibri" w:cs="Calibri"/>
                <w:sz w:val="22"/>
                <w:szCs w:val="22"/>
                <w:lang w:bidi="fa-IR"/>
              </w:rPr>
            </w:pP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2306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</w:rPr>
              <w:t>تا</w:t>
            </w:r>
            <w:r w:rsidRPr="00453F77">
              <w:rPr>
                <w:rFonts w:hint="cs"/>
                <w:sz w:val="22"/>
                <w:szCs w:val="22"/>
                <w:rtl/>
              </w:rPr>
              <w:t> </w:t>
            </w:r>
            <w:r w:rsidRPr="00453F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</w:tr>
      <w:tr w:rsidR="009D74B8" w:rsidRPr="00453F77" w14:paraId="08BE30BA" w14:textId="77777777" w:rsidTr="009D74B8">
        <w:trPr>
          <w:jc w:val="center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FAE1" w14:textId="77777777" w:rsidR="009D74B8" w:rsidRPr="00453F77" w:rsidRDefault="009D74B8" w:rsidP="00DC3052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8B37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rtl/>
                <w:lang w:bidi="fa-IR"/>
              </w:rPr>
              <w:t>ثبت در بانک های معتبر بین المللی مرتبط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9206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 0.5</w:t>
            </w:r>
          </w:p>
        </w:tc>
      </w:tr>
      <w:tr w:rsidR="009D74B8" w:rsidRPr="00453F77" w14:paraId="257F8ACA" w14:textId="77777777" w:rsidTr="009D74B8">
        <w:trPr>
          <w:jc w:val="center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1688" w14:textId="77777777" w:rsidR="009D74B8" w:rsidRPr="00453F77" w:rsidRDefault="009D74B8" w:rsidP="00DC3052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1369" w14:textId="77777777" w:rsidR="009D74B8" w:rsidRPr="00453F77" w:rsidRDefault="009D74B8" w:rsidP="00DC3052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rtl/>
                <w:lang w:bidi="fa-IR"/>
              </w:rPr>
              <w:t>فروش پرسشنامه به مراکز دولتی، خصوصی و ...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58DE" w14:textId="72BD15D1" w:rsidR="009D74B8" w:rsidRPr="00453F77" w:rsidRDefault="009D74B8" w:rsidP="00DC3052">
            <w:pPr>
              <w:pStyle w:val="ListParagraph"/>
              <w:bidi/>
              <w:ind w:left="199" w:hanging="18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 2</w:t>
            </w:r>
          </w:p>
        </w:tc>
      </w:tr>
      <w:tr w:rsidR="009D74B8" w:rsidRPr="00453F77" w14:paraId="420A6877" w14:textId="77777777" w:rsidTr="009D74B8">
        <w:trPr>
          <w:jc w:val="center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3C94" w14:textId="77777777" w:rsidR="009D74B8" w:rsidRPr="00453F77" w:rsidRDefault="009D74B8" w:rsidP="00DC3052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C165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rtl/>
                <w:lang w:bidi="fa-IR"/>
              </w:rPr>
              <w:t>تاسیس شرکت فناور مبتنی بر پرسشنامه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3268" w14:textId="7885D600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تا1.5</w:t>
            </w:r>
          </w:p>
        </w:tc>
      </w:tr>
      <w:tr w:rsidR="009D74B8" w:rsidRPr="00453F77" w14:paraId="0B09AB39" w14:textId="77777777" w:rsidTr="009D74B8">
        <w:trPr>
          <w:jc w:val="center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7D71" w14:textId="77777777" w:rsidR="009D74B8" w:rsidRPr="00453F77" w:rsidRDefault="009D74B8" w:rsidP="00DC3052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1438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چاپ مقاله دارای </w:t>
            </w:r>
            <w:r>
              <w:rPr>
                <w:rFonts w:cs="B Nazanin"/>
                <w:lang w:bidi="fa-IR"/>
              </w:rPr>
              <w:t>IF</w:t>
            </w:r>
            <w:r>
              <w:rPr>
                <w:rFonts w:cs="B Nazanin" w:hint="cs"/>
                <w:rtl/>
                <w:lang w:bidi="fa-IR"/>
              </w:rPr>
              <w:t xml:space="preserve"> مرتبط با پرسشنامه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7CB8" w14:textId="77777777" w:rsidR="009D74B8" w:rsidRPr="00453F77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تا 2</w:t>
            </w:r>
          </w:p>
        </w:tc>
      </w:tr>
      <w:tr w:rsidR="009D74B8" w:rsidRPr="00453F77" w14:paraId="0098D816" w14:textId="77777777" w:rsidTr="009D74B8">
        <w:trPr>
          <w:jc w:val="center"/>
        </w:trPr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5252" w14:textId="77777777" w:rsidR="009D74B8" w:rsidRPr="00453F77" w:rsidRDefault="009D74B8" w:rsidP="00DC3052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D87F" w14:textId="77777777" w:rsidR="009D74B8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منتج از طرح تحقیقاتی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6FA1" w14:textId="7560932D" w:rsidR="009D74B8" w:rsidRDefault="009D74B8" w:rsidP="00DC3052">
            <w:pPr>
              <w:pStyle w:val="NormalWeb"/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تا 2</w:t>
            </w:r>
          </w:p>
        </w:tc>
      </w:tr>
    </w:tbl>
    <w:p w14:paraId="02A67B71" w14:textId="77777777" w:rsidR="00155739" w:rsidRDefault="00155739" w:rsidP="00F802D6">
      <w:pPr>
        <w:pStyle w:val="NormalWeb"/>
        <w:bidi/>
        <w:rPr>
          <w:color w:val="000000"/>
          <w:sz w:val="18"/>
          <w:szCs w:val="18"/>
          <w:rtl/>
        </w:rPr>
      </w:pPr>
    </w:p>
    <w:p w14:paraId="47DA616A" w14:textId="77777777" w:rsidR="004133B4" w:rsidRPr="004133B4" w:rsidRDefault="004133B4" w:rsidP="006770FC">
      <w:pPr>
        <w:tabs>
          <w:tab w:val="num" w:pos="720"/>
        </w:tabs>
        <w:bidi/>
        <w:spacing w:after="0"/>
        <w:jc w:val="both"/>
        <w:rPr>
          <w:rFonts w:cs="B Nazanin"/>
          <w:color w:val="000000"/>
          <w:sz w:val="26"/>
          <w:szCs w:val="26"/>
          <w:rtl/>
          <w:lang w:bidi="fa-IR"/>
        </w:rPr>
      </w:pPr>
      <w:r w:rsidRPr="004133B4">
        <w:rPr>
          <w:rFonts w:cs="B Nazanin" w:hint="cs"/>
          <w:color w:val="000000"/>
          <w:sz w:val="26"/>
          <w:szCs w:val="26"/>
          <w:rtl/>
          <w:lang w:bidi="fa-IR"/>
        </w:rPr>
        <w:t>امتیازدهی ارتقا به نسبت گرنت خواهد بود مگر اعضای شورا در مورد پرسشنامه ای نظر خاصی داشته باشند.</w:t>
      </w:r>
    </w:p>
    <w:sectPr w:rsidR="004133B4" w:rsidRPr="004133B4" w:rsidSect="00DC3052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F5D"/>
    <w:multiLevelType w:val="hybridMultilevel"/>
    <w:tmpl w:val="F1587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53A7"/>
    <w:multiLevelType w:val="hybridMultilevel"/>
    <w:tmpl w:val="E496E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264D"/>
    <w:multiLevelType w:val="hybridMultilevel"/>
    <w:tmpl w:val="1262B1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010D5"/>
    <w:multiLevelType w:val="hybridMultilevel"/>
    <w:tmpl w:val="C84CB6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E49D0"/>
    <w:multiLevelType w:val="hybridMultilevel"/>
    <w:tmpl w:val="F1587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2EF3"/>
    <w:multiLevelType w:val="hybridMultilevel"/>
    <w:tmpl w:val="BF363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53"/>
    <w:rsid w:val="00066277"/>
    <w:rsid w:val="000F1E09"/>
    <w:rsid w:val="000F71DE"/>
    <w:rsid w:val="00155739"/>
    <w:rsid w:val="00181DAD"/>
    <w:rsid w:val="0018391B"/>
    <w:rsid w:val="001A0381"/>
    <w:rsid w:val="00274F03"/>
    <w:rsid w:val="002B40A3"/>
    <w:rsid w:val="002B4FC6"/>
    <w:rsid w:val="002C065F"/>
    <w:rsid w:val="00305034"/>
    <w:rsid w:val="00313E01"/>
    <w:rsid w:val="00324BB4"/>
    <w:rsid w:val="00341388"/>
    <w:rsid w:val="003A0C05"/>
    <w:rsid w:val="003A71C2"/>
    <w:rsid w:val="004133B4"/>
    <w:rsid w:val="00453F77"/>
    <w:rsid w:val="00473F1A"/>
    <w:rsid w:val="004C75FA"/>
    <w:rsid w:val="00520208"/>
    <w:rsid w:val="00521358"/>
    <w:rsid w:val="005655B1"/>
    <w:rsid w:val="005A6518"/>
    <w:rsid w:val="005B1A3F"/>
    <w:rsid w:val="005D23F3"/>
    <w:rsid w:val="005E00E9"/>
    <w:rsid w:val="005E2090"/>
    <w:rsid w:val="005E7C2B"/>
    <w:rsid w:val="005F1E66"/>
    <w:rsid w:val="006142FD"/>
    <w:rsid w:val="00652A01"/>
    <w:rsid w:val="006770FC"/>
    <w:rsid w:val="006C1D53"/>
    <w:rsid w:val="00714480"/>
    <w:rsid w:val="00735C54"/>
    <w:rsid w:val="007815AD"/>
    <w:rsid w:val="00792B3A"/>
    <w:rsid w:val="007A2526"/>
    <w:rsid w:val="00823664"/>
    <w:rsid w:val="0084160B"/>
    <w:rsid w:val="00893EDD"/>
    <w:rsid w:val="008B7103"/>
    <w:rsid w:val="008C2F10"/>
    <w:rsid w:val="00920E29"/>
    <w:rsid w:val="009308F4"/>
    <w:rsid w:val="009549AA"/>
    <w:rsid w:val="00966519"/>
    <w:rsid w:val="00974BC9"/>
    <w:rsid w:val="009B0B42"/>
    <w:rsid w:val="009D1608"/>
    <w:rsid w:val="009D74B8"/>
    <w:rsid w:val="00A86474"/>
    <w:rsid w:val="00AD57F7"/>
    <w:rsid w:val="00B33D9C"/>
    <w:rsid w:val="00B71F3D"/>
    <w:rsid w:val="00B74F12"/>
    <w:rsid w:val="00B76EC9"/>
    <w:rsid w:val="00B84DC5"/>
    <w:rsid w:val="00BF13E0"/>
    <w:rsid w:val="00C07DA2"/>
    <w:rsid w:val="00C40718"/>
    <w:rsid w:val="00C52F4F"/>
    <w:rsid w:val="00C63E9B"/>
    <w:rsid w:val="00CD598C"/>
    <w:rsid w:val="00CF635C"/>
    <w:rsid w:val="00D349B3"/>
    <w:rsid w:val="00D54771"/>
    <w:rsid w:val="00D906E3"/>
    <w:rsid w:val="00DB07A3"/>
    <w:rsid w:val="00DC3052"/>
    <w:rsid w:val="00E10148"/>
    <w:rsid w:val="00E8658B"/>
    <w:rsid w:val="00EA05B9"/>
    <w:rsid w:val="00EF3590"/>
    <w:rsid w:val="00F802D6"/>
    <w:rsid w:val="00F96508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10E0"/>
  <w15:docId w15:val="{DD939C34-3ABE-4183-946B-1BB8A7C7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5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3E0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E0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Shiezadeh</dc:creator>
  <cp:lastModifiedBy>Fatemeh Shiezadeh</cp:lastModifiedBy>
  <cp:revision>3</cp:revision>
  <cp:lastPrinted>2023-10-08T05:51:00Z</cp:lastPrinted>
  <dcterms:created xsi:type="dcterms:W3CDTF">2024-02-10T10:37:00Z</dcterms:created>
  <dcterms:modified xsi:type="dcterms:W3CDTF">2024-05-26T07:29:00Z</dcterms:modified>
</cp:coreProperties>
</file>